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66" w:rsidRDefault="00E45166" w:rsidP="00E45166">
      <w:pPr>
        <w:spacing w:before="100" w:beforeAutospacing="1" w:after="100" w:afterAutospacing="1"/>
        <w:jc w:val="center"/>
        <w:rPr>
          <w:rFonts w:cs="Calibri"/>
          <w:u w:val="single"/>
        </w:rPr>
      </w:pPr>
      <w:r>
        <w:rPr>
          <w:rFonts w:cs="Calibri"/>
          <w:u w:val="single"/>
        </w:rPr>
        <w:t>NON AU PACTE</w:t>
      </w:r>
    </w:p>
    <w:p w:rsidR="00E45166" w:rsidRDefault="00E45166" w:rsidP="00E45166">
      <w:pPr>
        <w:spacing w:before="100" w:beforeAutospacing="1" w:after="100" w:afterAutospacing="1"/>
        <w:rPr>
          <w:rFonts w:cs="Calibri"/>
          <w:shd w:val="clear" w:color="auto" w:fill="FFFFFF"/>
        </w:rPr>
      </w:pPr>
      <w:r>
        <w:rPr>
          <w:rFonts w:cs="Calibri"/>
        </w:rPr>
        <w:t xml:space="preserve">Les </w:t>
      </w:r>
      <w:proofErr w:type="spellStart"/>
      <w:r>
        <w:rPr>
          <w:rFonts w:cs="Calibri"/>
        </w:rPr>
        <w:t>représentant.</w:t>
      </w:r>
      <w:proofErr w:type="gramStart"/>
      <w:r>
        <w:rPr>
          <w:rFonts w:cs="Calibri"/>
        </w:rPr>
        <w:t>e.s</w:t>
      </w:r>
      <w:proofErr w:type="spellEnd"/>
      <w:proofErr w:type="gramEnd"/>
      <w:r>
        <w:rPr>
          <w:rFonts w:cs="Calibri"/>
        </w:rPr>
        <w:t xml:space="preserve"> des personnels d’enseignement et d’é</w:t>
      </w:r>
      <w:r w:rsidR="00CA4ED9">
        <w:rPr>
          <w:rFonts w:cs="Calibri"/>
        </w:rPr>
        <w:t>ducation du collège …</w:t>
      </w:r>
      <w:r w:rsidR="003E5AD7">
        <w:rPr>
          <w:rFonts w:cs="Calibri"/>
        </w:rPr>
        <w:t>.. à</w:t>
      </w:r>
      <w:bookmarkStart w:id="0" w:name="_GoBack"/>
      <w:bookmarkEnd w:id="0"/>
      <w:r>
        <w:rPr>
          <w:rFonts w:cs="Calibri"/>
        </w:rPr>
        <w:t>, la section locale du Snes-FSU et les personnels réunis en heure d'inf</w:t>
      </w:r>
      <w:r w:rsidR="00CA4ED9">
        <w:rPr>
          <w:rFonts w:cs="Calibri"/>
        </w:rPr>
        <w:t>ormation syndicale …….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appellent</w:t>
      </w:r>
      <w:proofErr w:type="gramEnd"/>
      <w:r>
        <w:rPr>
          <w:rFonts w:cs="Calibri"/>
        </w:rPr>
        <w:t xml:space="preserve"> à l'unanimité l'ensemble des personnels enseignants de notre établissement à refuser le "pacte" inventé par Macron qui ne tient pas sa promesse d’une</w:t>
      </w:r>
      <w:r>
        <w:rPr>
          <w:rStyle w:val="15"/>
          <w:shd w:val="clear" w:color="auto" w:fill="FFFFFF"/>
        </w:rPr>
        <w:t xml:space="preserve"> revalorisation de 10% pour toutes et tous sans contrepartie</w:t>
      </w:r>
      <w:r>
        <w:rPr>
          <w:rFonts w:cs="Calibri"/>
          <w:b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 xml:space="preserve">et ceci dès janvier 2023. </w:t>
      </w:r>
    </w:p>
    <w:p w:rsidR="00E45166" w:rsidRDefault="00E45166" w:rsidP="00E45166">
      <w:pPr>
        <w:spacing w:before="100" w:beforeAutospacing="1" w:after="100" w:afterAutospacing="1"/>
        <w:rPr>
          <w:rFonts w:cs="Calibri"/>
          <w:b/>
        </w:rPr>
      </w:pPr>
      <w:r>
        <w:rPr>
          <w:rFonts w:cs="Calibri"/>
          <w:shd w:val="clear" w:color="auto" w:fill="FFFFFF"/>
        </w:rPr>
        <w:t>Dans le cadre d’une audience avec Mme la Rectrice de l’Académie de Bordeaux, elle assure que dans le cas où il n’y a pas de volontaires pour le pacte, le dispositif est bloqué et on restera sur le remplacement en HSE.</w:t>
      </w:r>
    </w:p>
    <w:p w:rsidR="00E45166" w:rsidRDefault="00E45166" w:rsidP="00E45166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 xml:space="preserve">Ils appellent donc à cocher la case "Non" au pacte proposé </w:t>
      </w:r>
      <w:r w:rsidR="00CA4ED9">
        <w:rPr>
          <w:rFonts w:cs="Calibri"/>
        </w:rPr>
        <w:t xml:space="preserve">sur la fiche de vœu proposée par </w:t>
      </w:r>
      <w:r>
        <w:rPr>
          <w:rFonts w:cs="Calibri"/>
        </w:rPr>
        <w:t>l'administration.</w:t>
      </w:r>
    </w:p>
    <w:p w:rsidR="00080FBE" w:rsidRDefault="00080FBE"/>
    <w:sectPr w:rsidR="0008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66"/>
    <w:rsid w:val="00080FBE"/>
    <w:rsid w:val="003E5AD7"/>
    <w:rsid w:val="00CA4ED9"/>
    <w:rsid w:val="00E4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E5EF"/>
  <w15:chartTrackingRefBased/>
  <w15:docId w15:val="{546F7F1D-C662-4FE5-B62B-FEAAC766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D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  <w:rsid w:val="00CA4ED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A4ED9"/>
  </w:style>
  <w:style w:type="character" w:customStyle="1" w:styleId="15">
    <w:name w:val="15"/>
    <w:basedOn w:val="Policepardfaut"/>
    <w:rsid w:val="00E45166"/>
    <w:rPr>
      <w:rFonts w:ascii="Calibri" w:hAnsi="Calibri" w:cs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CD40</dc:creator>
  <cp:keywords/>
  <dc:description/>
  <cp:lastModifiedBy>CD40</cp:lastModifiedBy>
  <cp:revision>4</cp:revision>
  <dcterms:created xsi:type="dcterms:W3CDTF">2023-06-22T09:19:00Z</dcterms:created>
  <dcterms:modified xsi:type="dcterms:W3CDTF">2023-06-22T09:25:00Z</dcterms:modified>
</cp:coreProperties>
</file>